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69133" w14:textId="77777777" w:rsidR="004B284A" w:rsidRDefault="004B284A" w:rsidP="004B284A">
      <w:pPr>
        <w:pStyle w:val="Ttulo"/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Normal"/>
        <w:tblpPr w:leftFromText="141" w:rightFromText="141" w:horzAnchor="margin" w:tblpXSpec="center" w:tblpY="42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3118"/>
      </w:tblGrid>
      <w:tr w:rsidR="004A693A" w14:paraId="0B58971C" w14:textId="77777777" w:rsidTr="00DA3C4D">
        <w:trPr>
          <w:trHeight w:val="566"/>
        </w:trPr>
        <w:tc>
          <w:tcPr>
            <w:tcW w:w="10420" w:type="dxa"/>
            <w:gridSpan w:val="2"/>
          </w:tcPr>
          <w:p w14:paraId="70B92F4D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BC36CCD" w14:textId="77777777" w:rsidTr="00DA3C4D">
        <w:trPr>
          <w:trHeight w:val="318"/>
        </w:trPr>
        <w:tc>
          <w:tcPr>
            <w:tcW w:w="10420" w:type="dxa"/>
            <w:gridSpan w:val="2"/>
          </w:tcPr>
          <w:p w14:paraId="60A9C3A5" w14:textId="6E0923D2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17"/>
                <w:w w:val="85"/>
                <w:sz w:val="24"/>
              </w:rPr>
              <w:t xml:space="preserve"> </w:t>
            </w:r>
            <w:r w:rsidR="0080004F">
              <w:rPr>
                <w:rFonts w:ascii="Tahoma"/>
                <w:b/>
                <w:w w:val="85"/>
                <w:sz w:val="24"/>
              </w:rPr>
              <w:t>EDUCADOR FISICO</w:t>
            </w:r>
            <w:r>
              <w:rPr>
                <w:rFonts w:ascii="Tahoma"/>
                <w:b/>
                <w:w w:val="85"/>
                <w:sz w:val="24"/>
              </w:rPr>
              <w:t xml:space="preserve"> </w:t>
            </w:r>
          </w:p>
        </w:tc>
      </w:tr>
      <w:tr w:rsidR="004A693A" w14:paraId="5851E6DA" w14:textId="77777777" w:rsidTr="00DA3C4D">
        <w:trPr>
          <w:trHeight w:val="498"/>
        </w:trPr>
        <w:tc>
          <w:tcPr>
            <w:tcW w:w="7302" w:type="dxa"/>
          </w:tcPr>
          <w:p w14:paraId="4331E8D6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DATA:</w:t>
            </w:r>
            <w:r>
              <w:rPr>
                <w:rFonts w:ascii="Tahoma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Tahoma"/>
                <w:b/>
                <w:w w:val="80"/>
                <w:sz w:val="24"/>
              </w:rPr>
              <w:t>22/12/2024</w:t>
            </w:r>
          </w:p>
        </w:tc>
        <w:tc>
          <w:tcPr>
            <w:tcW w:w="3118" w:type="dxa"/>
          </w:tcPr>
          <w:p w14:paraId="6CBE3707" w14:textId="77777777" w:rsidR="004A693A" w:rsidRDefault="004A693A" w:rsidP="00DA3C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93A" w14:paraId="54641151" w14:textId="77777777" w:rsidTr="00DA3C4D">
        <w:trPr>
          <w:trHeight w:val="498"/>
        </w:trPr>
        <w:tc>
          <w:tcPr>
            <w:tcW w:w="7302" w:type="dxa"/>
          </w:tcPr>
          <w:p w14:paraId="591214D5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  <w:tc>
          <w:tcPr>
            <w:tcW w:w="3118" w:type="dxa"/>
          </w:tcPr>
          <w:p w14:paraId="25B60ED7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CPF:</w:t>
            </w:r>
          </w:p>
        </w:tc>
      </w:tr>
      <w:tr w:rsidR="004A693A" w14:paraId="39B3A8AC" w14:textId="77777777" w:rsidTr="00DA3C4D">
        <w:trPr>
          <w:trHeight w:val="3398"/>
        </w:trPr>
        <w:tc>
          <w:tcPr>
            <w:tcW w:w="10420" w:type="dxa"/>
            <w:gridSpan w:val="2"/>
          </w:tcPr>
          <w:p w14:paraId="1DF927A5" w14:textId="77777777" w:rsidR="004A693A" w:rsidRDefault="004A693A" w:rsidP="00DA3C4D">
            <w:pPr>
              <w:pStyle w:val="TableParagraph"/>
              <w:ind w:left="4566" w:right="4560"/>
              <w:jc w:val="center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  <w:u w:val="single"/>
              </w:rPr>
              <w:t>Instruções:</w:t>
            </w:r>
          </w:p>
          <w:p w14:paraId="7A72A8E6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19"/>
              <w:ind w:left="321" w:hanging="253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consulta;</w:t>
            </w:r>
          </w:p>
          <w:p w14:paraId="1BC67618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/>
              <w:ind w:right="208" w:firstLine="0"/>
              <w:rPr>
                <w:sz w:val="18"/>
              </w:rPr>
            </w:pPr>
            <w:r>
              <w:rPr>
                <w:sz w:val="18"/>
              </w:rPr>
              <w:t>Verifique se este caderno de questões é composto de 20 questões objetivas de múltipla escolha com 4 alternativas; se 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estiver incompleto ou apresentar qualquer outro defeito, solicite ao fiscal que tome as providências cabíveis. Em cada questão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apenas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 opção correta.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uma letra 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</w:t>
            </w:r>
          </w:p>
          <w:p w14:paraId="27AD37FC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Deverá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 um prazo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(trinta)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 (cento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oitenta)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minutos;</w:t>
            </w:r>
          </w:p>
          <w:p w14:paraId="3B497A0A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inseridas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gabarito</w:t>
            </w:r>
            <w:r>
              <w:rPr>
                <w:sz w:val="18"/>
              </w:rPr>
              <w:t>;</w:t>
            </w:r>
          </w:p>
          <w:p w14:paraId="0CDBB404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lápis;</w:t>
            </w:r>
          </w:p>
          <w:p w14:paraId="6395C3E2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Gabarito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preenchido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preta);</w:t>
            </w:r>
          </w:p>
          <w:p w14:paraId="0388AB6B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gabarito,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substituído.</w:t>
            </w:r>
          </w:p>
          <w:p w14:paraId="2D24D415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before="2"/>
              <w:ind w:left="371" w:hanging="303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Anulação: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branco,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rabisco,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mancha,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assinalada.</w:t>
            </w:r>
          </w:p>
          <w:p w14:paraId="78E8E38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  <w:p w14:paraId="196E5B5C" w14:textId="77777777" w:rsidR="004A693A" w:rsidRDefault="004A693A" w:rsidP="00DA3C4D">
            <w:pPr>
              <w:pStyle w:val="TableParagraph"/>
              <w:spacing w:before="159" w:line="210" w:lineRule="atLeast"/>
              <w:ind w:left="69"/>
              <w:rPr>
                <w:sz w:val="18"/>
              </w:rPr>
            </w:pP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cuidadosamente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você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GABARITO.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preenchido,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prova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entregue-o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fiscal.</w:t>
            </w:r>
          </w:p>
        </w:tc>
      </w:tr>
    </w:tbl>
    <w:p w14:paraId="7C3A259F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1. O que é Educação Física?</w:t>
      </w:r>
    </w:p>
    <w:p w14:paraId="5DC23BE5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Uma área que apenas promove o esporte de alto rendimento.</w:t>
      </w:r>
      <w:r w:rsidRPr="0080004F">
        <w:rPr>
          <w:rFonts w:ascii="Times New Roman" w:hAnsi="Times New Roman" w:cs="Times New Roman"/>
          <w:sz w:val="24"/>
          <w:szCs w:val="24"/>
        </w:rPr>
        <w:br/>
        <w:t>b) Um campo de estudo e prática que se dedica ao desenvolvimento físico, motor, psicológico e social dos indivíduos.</w:t>
      </w:r>
      <w:r w:rsidRPr="0080004F">
        <w:rPr>
          <w:rFonts w:ascii="Times New Roman" w:hAnsi="Times New Roman" w:cs="Times New Roman"/>
          <w:sz w:val="24"/>
          <w:szCs w:val="24"/>
        </w:rPr>
        <w:br/>
        <w:t>c) Um conjunto de atividades apenas voltadas para a saúde física.</w:t>
      </w:r>
      <w:r w:rsidRPr="0080004F">
        <w:rPr>
          <w:rFonts w:ascii="Times New Roman" w:hAnsi="Times New Roman" w:cs="Times New Roman"/>
          <w:sz w:val="24"/>
          <w:szCs w:val="24"/>
        </w:rPr>
        <w:br/>
        <w:t>d) Apenas a prática de esportes coletivos.</w:t>
      </w:r>
    </w:p>
    <w:p w14:paraId="084DC0C8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2. Quais são os tipos de higiene abordados na Educação Física?</w:t>
      </w:r>
    </w:p>
    <w:p w14:paraId="1D361484" w14:textId="368CC73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Física, social e mental.</w:t>
      </w:r>
      <w:r w:rsidRPr="0080004F">
        <w:rPr>
          <w:rFonts w:ascii="Times New Roman" w:hAnsi="Times New Roman" w:cs="Times New Roman"/>
          <w:sz w:val="24"/>
          <w:szCs w:val="24"/>
        </w:rPr>
        <w:br/>
        <w:t>b) Física e comportamental apenas.</w:t>
      </w:r>
      <w:r w:rsidRPr="0080004F">
        <w:rPr>
          <w:rFonts w:ascii="Times New Roman" w:hAnsi="Times New Roman" w:cs="Times New Roman"/>
          <w:sz w:val="24"/>
          <w:szCs w:val="24"/>
        </w:rPr>
        <w:br/>
        <w:t>c) Social, mental e estética.</w:t>
      </w:r>
      <w:r w:rsidRPr="0080004F">
        <w:rPr>
          <w:rFonts w:ascii="Times New Roman" w:hAnsi="Times New Roman" w:cs="Times New Roman"/>
          <w:sz w:val="24"/>
          <w:szCs w:val="24"/>
        </w:rPr>
        <w:br/>
        <w:t>d) Física, psicológica e emocional.</w:t>
      </w:r>
    </w:p>
    <w:p w14:paraId="3EBDC7F9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3. Como a Educação Física surgiu no Brasil?</w:t>
      </w:r>
    </w:p>
    <w:p w14:paraId="11AD61E5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Apenas como um esporte de alto desempenho.</w:t>
      </w:r>
      <w:r w:rsidRPr="0080004F">
        <w:rPr>
          <w:rFonts w:ascii="Times New Roman" w:hAnsi="Times New Roman" w:cs="Times New Roman"/>
          <w:sz w:val="24"/>
          <w:szCs w:val="24"/>
        </w:rPr>
        <w:br/>
        <w:t>b) Como disciplina escolar no século XX, com foco em atividades físicas recreativas e esportivas.</w:t>
      </w:r>
      <w:r w:rsidRPr="0080004F">
        <w:rPr>
          <w:rFonts w:ascii="Times New Roman" w:hAnsi="Times New Roman" w:cs="Times New Roman"/>
          <w:sz w:val="24"/>
          <w:szCs w:val="24"/>
        </w:rPr>
        <w:br/>
        <w:t>c) De maneira formal apenas no período da Ditadura Militar.</w:t>
      </w:r>
      <w:r w:rsidRPr="0080004F">
        <w:rPr>
          <w:rFonts w:ascii="Times New Roman" w:hAnsi="Times New Roman" w:cs="Times New Roman"/>
          <w:sz w:val="24"/>
          <w:szCs w:val="24"/>
        </w:rPr>
        <w:br/>
        <w:t>d) Foi adotada no Brasil durante a colonização portuguesa, sem vínculos com a educação.</w:t>
      </w:r>
    </w:p>
    <w:p w14:paraId="35159FDD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lastRenderedPageBreak/>
        <w:t>4. O que deve ser feito em caso de hemorragia nasal durante uma atividade de Educação Física?</w:t>
      </w:r>
    </w:p>
    <w:p w14:paraId="4F8ED4AA" w14:textId="51C34F7D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Deixar que a hemorragia pare por si só.</w:t>
      </w:r>
      <w:r w:rsidRPr="0080004F">
        <w:rPr>
          <w:rFonts w:ascii="Times New Roman" w:hAnsi="Times New Roman" w:cs="Times New Roman"/>
          <w:sz w:val="24"/>
          <w:szCs w:val="24"/>
        </w:rPr>
        <w:br/>
        <w:t>b) Inclinar a cabeça para trás e aplicar pressão no nariz.</w:t>
      </w:r>
      <w:r w:rsidRPr="0080004F">
        <w:rPr>
          <w:rFonts w:ascii="Times New Roman" w:hAnsi="Times New Roman" w:cs="Times New Roman"/>
          <w:sz w:val="24"/>
          <w:szCs w:val="24"/>
        </w:rPr>
        <w:br/>
        <w:t>c) Aplicar pressão no nariz e manter a pessoa com a cabeça inclinada para frente.</w:t>
      </w:r>
      <w:r w:rsidRPr="0080004F">
        <w:rPr>
          <w:rFonts w:ascii="Times New Roman" w:hAnsi="Times New Roman" w:cs="Times New Roman"/>
          <w:sz w:val="24"/>
          <w:szCs w:val="24"/>
        </w:rPr>
        <w:br/>
        <w:t>d) Colocar um pano quente sobre o nariz.</w:t>
      </w:r>
    </w:p>
    <w:p w14:paraId="35814D8F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5. Quais são as anomalias mais comuns da coluna vertebral?</w:t>
      </w:r>
    </w:p>
    <w:p w14:paraId="134C7E6C" w14:textId="4CCD4554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Miopia, hipermetropia e astigmatismo.</w:t>
      </w:r>
      <w:r w:rsidRPr="0080004F">
        <w:rPr>
          <w:rFonts w:ascii="Times New Roman" w:hAnsi="Times New Roman" w:cs="Times New Roman"/>
          <w:sz w:val="24"/>
          <w:szCs w:val="24"/>
        </w:rPr>
        <w:br/>
        <w:t>b) Cifose, escoliose e lordose.</w:t>
      </w:r>
      <w:r w:rsidRPr="0080004F">
        <w:rPr>
          <w:rFonts w:ascii="Times New Roman" w:hAnsi="Times New Roman" w:cs="Times New Roman"/>
          <w:sz w:val="24"/>
          <w:szCs w:val="24"/>
        </w:rPr>
        <w:br/>
        <w:t>c) Artrite, artrose e tendinite.</w:t>
      </w:r>
      <w:r w:rsidRPr="0080004F">
        <w:rPr>
          <w:rFonts w:ascii="Times New Roman" w:hAnsi="Times New Roman" w:cs="Times New Roman"/>
          <w:sz w:val="24"/>
          <w:szCs w:val="24"/>
        </w:rPr>
        <w:br/>
        <w:t>d) Giba, hérnia e fratura.</w:t>
      </w:r>
    </w:p>
    <w:p w14:paraId="789AA64F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6. Qual é a principal função do sistema locomotor humano?</w:t>
      </w:r>
    </w:p>
    <w:p w14:paraId="5FEB23ED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Regular os batimentos cardíacos.</w:t>
      </w:r>
      <w:r w:rsidRPr="0080004F">
        <w:rPr>
          <w:rFonts w:ascii="Times New Roman" w:hAnsi="Times New Roman" w:cs="Times New Roman"/>
          <w:sz w:val="24"/>
          <w:szCs w:val="24"/>
        </w:rPr>
        <w:br/>
        <w:t>b) Proteger os órgãos internos.</w:t>
      </w:r>
      <w:r w:rsidRPr="0080004F">
        <w:rPr>
          <w:rFonts w:ascii="Times New Roman" w:hAnsi="Times New Roman" w:cs="Times New Roman"/>
          <w:sz w:val="24"/>
          <w:szCs w:val="24"/>
        </w:rPr>
        <w:br/>
        <w:t>c) Movimentar o corpo e suportar o peso.</w:t>
      </w:r>
      <w:r w:rsidRPr="0080004F">
        <w:rPr>
          <w:rFonts w:ascii="Times New Roman" w:hAnsi="Times New Roman" w:cs="Times New Roman"/>
          <w:sz w:val="24"/>
          <w:szCs w:val="24"/>
        </w:rPr>
        <w:br/>
        <w:t>d) Manter a temperatura do corpo estável.</w:t>
      </w:r>
    </w:p>
    <w:p w14:paraId="317E7069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7. O que são articulações e qual é a sua função?</w:t>
      </w:r>
    </w:p>
    <w:p w14:paraId="5AAB2D42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São músculos responsáveis pelo movimento do corpo.</w:t>
      </w:r>
      <w:r w:rsidRPr="0080004F">
        <w:rPr>
          <w:rFonts w:ascii="Times New Roman" w:hAnsi="Times New Roman" w:cs="Times New Roman"/>
          <w:sz w:val="24"/>
          <w:szCs w:val="24"/>
        </w:rPr>
        <w:br/>
        <w:t>b) São junções entre ossos que permitem os movimentos do corpo.</w:t>
      </w:r>
      <w:r w:rsidRPr="0080004F">
        <w:rPr>
          <w:rFonts w:ascii="Times New Roman" w:hAnsi="Times New Roman" w:cs="Times New Roman"/>
          <w:sz w:val="24"/>
          <w:szCs w:val="24"/>
        </w:rPr>
        <w:br/>
        <w:t>c) São tendões que fixam os músculos aos ossos.</w:t>
      </w:r>
      <w:r w:rsidRPr="0080004F">
        <w:rPr>
          <w:rFonts w:ascii="Times New Roman" w:hAnsi="Times New Roman" w:cs="Times New Roman"/>
          <w:sz w:val="24"/>
          <w:szCs w:val="24"/>
        </w:rPr>
        <w:br/>
        <w:t>d) São os ossos que protegem os órgãos vitais.</w:t>
      </w:r>
    </w:p>
    <w:p w14:paraId="75390BD0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8. Qual é a função do esqueleto humano?</w:t>
      </w:r>
    </w:p>
    <w:p w14:paraId="288716B0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Regular a temperatura corporal.</w:t>
      </w:r>
      <w:r w:rsidRPr="0080004F">
        <w:rPr>
          <w:rFonts w:ascii="Times New Roman" w:hAnsi="Times New Roman" w:cs="Times New Roman"/>
          <w:sz w:val="24"/>
          <w:szCs w:val="24"/>
        </w:rPr>
        <w:br/>
        <w:t>b) Produzir hormônios essenciais para o corpo.</w:t>
      </w:r>
      <w:r w:rsidRPr="0080004F">
        <w:rPr>
          <w:rFonts w:ascii="Times New Roman" w:hAnsi="Times New Roman" w:cs="Times New Roman"/>
          <w:sz w:val="24"/>
          <w:szCs w:val="24"/>
        </w:rPr>
        <w:br/>
        <w:t>c) Dar suporte ao corpo e proteger os órgãos internos.</w:t>
      </w:r>
      <w:r w:rsidRPr="0080004F">
        <w:rPr>
          <w:rFonts w:ascii="Times New Roman" w:hAnsi="Times New Roman" w:cs="Times New Roman"/>
          <w:sz w:val="24"/>
          <w:szCs w:val="24"/>
        </w:rPr>
        <w:br/>
        <w:t>d) Produzir energia para as atividades físicas.</w:t>
      </w:r>
    </w:p>
    <w:p w14:paraId="0C5F6564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82FB4D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4270E1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0FD9F0" w14:textId="68EF7AAF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lastRenderedPageBreak/>
        <w:t>9. O que é esporte?</w:t>
      </w:r>
    </w:p>
    <w:p w14:paraId="2428A4FB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Uma competição organizada entre equipes.</w:t>
      </w:r>
      <w:r w:rsidRPr="0080004F">
        <w:rPr>
          <w:rFonts w:ascii="Times New Roman" w:hAnsi="Times New Roman" w:cs="Times New Roman"/>
          <w:sz w:val="24"/>
          <w:szCs w:val="24"/>
        </w:rPr>
        <w:br/>
        <w:t>b) Um conjunto de atividades físicas com regras que visam o desenvolvimento físico e social.</w:t>
      </w:r>
      <w:r w:rsidRPr="0080004F">
        <w:rPr>
          <w:rFonts w:ascii="Times New Roman" w:hAnsi="Times New Roman" w:cs="Times New Roman"/>
          <w:sz w:val="24"/>
          <w:szCs w:val="24"/>
        </w:rPr>
        <w:br/>
        <w:t>c) Apenas atividades físicas recreativas sem regras.</w:t>
      </w:r>
      <w:r w:rsidRPr="0080004F">
        <w:rPr>
          <w:rFonts w:ascii="Times New Roman" w:hAnsi="Times New Roman" w:cs="Times New Roman"/>
          <w:sz w:val="24"/>
          <w:szCs w:val="24"/>
        </w:rPr>
        <w:br/>
        <w:t>d) Atividades físicas voltadas exclusivamente para a performance.</w:t>
      </w:r>
    </w:p>
    <w:p w14:paraId="36B148E7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10. Qual a principal característica do futebol de salão?</w:t>
      </w:r>
    </w:p>
    <w:p w14:paraId="4A468EE6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Jogadores jogam apenas em times pequenos.</w:t>
      </w:r>
      <w:r w:rsidRPr="0080004F">
        <w:rPr>
          <w:rFonts w:ascii="Times New Roman" w:hAnsi="Times New Roman" w:cs="Times New Roman"/>
          <w:sz w:val="24"/>
          <w:szCs w:val="24"/>
        </w:rPr>
        <w:br/>
        <w:t>b) A partida é jogada em campo aberto e sem regras fixas.</w:t>
      </w:r>
      <w:r w:rsidRPr="0080004F">
        <w:rPr>
          <w:rFonts w:ascii="Times New Roman" w:hAnsi="Times New Roman" w:cs="Times New Roman"/>
          <w:sz w:val="24"/>
          <w:szCs w:val="24"/>
        </w:rPr>
        <w:br/>
        <w:t>c) A prática ocorre em um espaço fechado e com times de 5 jogadores.</w:t>
      </w:r>
      <w:r w:rsidRPr="0080004F">
        <w:rPr>
          <w:rFonts w:ascii="Times New Roman" w:hAnsi="Times New Roman" w:cs="Times New Roman"/>
          <w:sz w:val="24"/>
          <w:szCs w:val="24"/>
        </w:rPr>
        <w:br/>
        <w:t>d) A partida ocorre na água e os jogadores são divididos por grupos de 10.</w:t>
      </w:r>
    </w:p>
    <w:p w14:paraId="5B1524CB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11. Qual é a principal diferença entre o vôlei de quadra e o vôlei de areia?</w:t>
      </w:r>
    </w:p>
    <w:p w14:paraId="55316CC4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O vôlei de quadra é jogado em equipes de 7 jogadores, enquanto o vôlei de areia é jogado por 6.</w:t>
      </w:r>
      <w:r w:rsidRPr="0080004F">
        <w:rPr>
          <w:rFonts w:ascii="Times New Roman" w:hAnsi="Times New Roman" w:cs="Times New Roman"/>
          <w:sz w:val="24"/>
          <w:szCs w:val="24"/>
        </w:rPr>
        <w:br/>
        <w:t>b) O vôlei de quadra é jogado em um campo fechado e o de areia em espaços abertos, com menos jogadores.</w:t>
      </w:r>
      <w:r w:rsidRPr="0080004F">
        <w:rPr>
          <w:rFonts w:ascii="Times New Roman" w:hAnsi="Times New Roman" w:cs="Times New Roman"/>
          <w:sz w:val="24"/>
          <w:szCs w:val="24"/>
        </w:rPr>
        <w:br/>
        <w:t>c) O vôlei de quadra é praticado com uma bola maior que a do vôlei de areia.</w:t>
      </w:r>
      <w:r w:rsidRPr="0080004F">
        <w:rPr>
          <w:rFonts w:ascii="Times New Roman" w:hAnsi="Times New Roman" w:cs="Times New Roman"/>
          <w:sz w:val="24"/>
          <w:szCs w:val="24"/>
        </w:rPr>
        <w:br/>
        <w:t>d) O vôlei de areia é jogado em duplas e com maior número de pontos.</w:t>
      </w:r>
    </w:p>
    <w:p w14:paraId="340B85A8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12. O frevo é uma dança típica de qual região do Brasil?</w:t>
      </w:r>
    </w:p>
    <w:p w14:paraId="39135F70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Sul.</w:t>
      </w:r>
      <w:r w:rsidRPr="0080004F">
        <w:rPr>
          <w:rFonts w:ascii="Times New Roman" w:hAnsi="Times New Roman" w:cs="Times New Roman"/>
          <w:sz w:val="24"/>
          <w:szCs w:val="24"/>
        </w:rPr>
        <w:br/>
        <w:t>b) Norte.</w:t>
      </w:r>
      <w:r w:rsidRPr="0080004F">
        <w:rPr>
          <w:rFonts w:ascii="Times New Roman" w:hAnsi="Times New Roman" w:cs="Times New Roman"/>
          <w:sz w:val="24"/>
          <w:szCs w:val="24"/>
        </w:rPr>
        <w:br/>
        <w:t>c) Nordeste, especialmente de Pernambuco.</w:t>
      </w:r>
      <w:r w:rsidRPr="0080004F">
        <w:rPr>
          <w:rFonts w:ascii="Times New Roman" w:hAnsi="Times New Roman" w:cs="Times New Roman"/>
          <w:sz w:val="24"/>
          <w:szCs w:val="24"/>
        </w:rPr>
        <w:br/>
        <w:t>d) Centro-Oeste.</w:t>
      </w:r>
    </w:p>
    <w:p w14:paraId="5A0CF4EB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13. A ginástica rítmica desportiva utiliza quais materiais?</w:t>
      </w:r>
    </w:p>
    <w:p w14:paraId="3E1CCF6F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Apenas a bola.</w:t>
      </w:r>
      <w:r w:rsidRPr="0080004F">
        <w:rPr>
          <w:rFonts w:ascii="Times New Roman" w:hAnsi="Times New Roman" w:cs="Times New Roman"/>
          <w:sz w:val="24"/>
          <w:szCs w:val="24"/>
        </w:rPr>
        <w:br/>
        <w:t>b) Corda, arco, bola, maças e fita.</w:t>
      </w:r>
      <w:r w:rsidRPr="0080004F">
        <w:rPr>
          <w:rFonts w:ascii="Times New Roman" w:hAnsi="Times New Roman" w:cs="Times New Roman"/>
          <w:sz w:val="24"/>
          <w:szCs w:val="24"/>
        </w:rPr>
        <w:br/>
        <w:t>c) Bola e corda apenas.</w:t>
      </w:r>
      <w:r w:rsidRPr="0080004F">
        <w:rPr>
          <w:rFonts w:ascii="Times New Roman" w:hAnsi="Times New Roman" w:cs="Times New Roman"/>
          <w:sz w:val="24"/>
          <w:szCs w:val="24"/>
        </w:rPr>
        <w:br/>
        <w:t>d) Arco e argolas.</w:t>
      </w:r>
    </w:p>
    <w:p w14:paraId="2900B860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B67801" w14:textId="7DF13164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lastRenderedPageBreak/>
        <w:t>14. Qual a principal diferença entre alongamento e flexibilidade?</w:t>
      </w:r>
    </w:p>
    <w:p w14:paraId="60269CB2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O alongamento é um tipo de exercício que aumenta a flexibilidade.</w:t>
      </w:r>
      <w:r w:rsidRPr="0080004F">
        <w:rPr>
          <w:rFonts w:ascii="Times New Roman" w:hAnsi="Times New Roman" w:cs="Times New Roman"/>
          <w:sz w:val="24"/>
          <w:szCs w:val="24"/>
        </w:rPr>
        <w:br/>
        <w:t>b) Flexibilidade é a capacidade de alongar os músculos, enquanto o alongamento é apenas um tipo de exercício.</w:t>
      </w:r>
      <w:r w:rsidRPr="0080004F">
        <w:rPr>
          <w:rFonts w:ascii="Times New Roman" w:hAnsi="Times New Roman" w:cs="Times New Roman"/>
          <w:sz w:val="24"/>
          <w:szCs w:val="24"/>
        </w:rPr>
        <w:br/>
        <w:t>c) Não há diferença entre alongamento e flexibilidade.</w:t>
      </w:r>
      <w:r w:rsidRPr="0080004F">
        <w:rPr>
          <w:rFonts w:ascii="Times New Roman" w:hAnsi="Times New Roman" w:cs="Times New Roman"/>
          <w:sz w:val="24"/>
          <w:szCs w:val="24"/>
        </w:rPr>
        <w:br/>
        <w:t>d) Flexibilidade se refere a alongamentos rápidos e curtos.</w:t>
      </w:r>
    </w:p>
    <w:p w14:paraId="3DCD4324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15. Qual é o objetivo principal da ginástica aeróbica?</w:t>
      </w:r>
    </w:p>
    <w:p w14:paraId="0695A0C9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Aumentar a flexibilidade.</w:t>
      </w:r>
      <w:r w:rsidRPr="0080004F">
        <w:rPr>
          <w:rFonts w:ascii="Times New Roman" w:hAnsi="Times New Roman" w:cs="Times New Roman"/>
          <w:sz w:val="24"/>
          <w:szCs w:val="24"/>
        </w:rPr>
        <w:br/>
        <w:t>b) Melhorar a resistência cardiovascular e promover o emagrecimento.</w:t>
      </w:r>
      <w:r w:rsidRPr="0080004F">
        <w:rPr>
          <w:rFonts w:ascii="Times New Roman" w:hAnsi="Times New Roman" w:cs="Times New Roman"/>
          <w:sz w:val="24"/>
          <w:szCs w:val="24"/>
        </w:rPr>
        <w:br/>
        <w:t>c) Melhorar o equilíbrio e a coordenação.</w:t>
      </w:r>
      <w:r w:rsidRPr="0080004F">
        <w:rPr>
          <w:rFonts w:ascii="Times New Roman" w:hAnsi="Times New Roman" w:cs="Times New Roman"/>
          <w:sz w:val="24"/>
          <w:szCs w:val="24"/>
        </w:rPr>
        <w:br/>
        <w:t>d) Aumentar a massa muscular.</w:t>
      </w:r>
    </w:p>
    <w:p w14:paraId="582CBB88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16. Quais qualidades físicas são mais trabalhadas na ginástica?</w:t>
      </w:r>
    </w:p>
    <w:p w14:paraId="47232E97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Flexibilidade, força e resistência.</w:t>
      </w:r>
      <w:r w:rsidRPr="0080004F">
        <w:rPr>
          <w:rFonts w:ascii="Times New Roman" w:hAnsi="Times New Roman" w:cs="Times New Roman"/>
          <w:sz w:val="24"/>
          <w:szCs w:val="24"/>
        </w:rPr>
        <w:br/>
        <w:t>b) Coordenação, agilidade e flexibilidade.</w:t>
      </w:r>
      <w:r w:rsidRPr="0080004F">
        <w:rPr>
          <w:rFonts w:ascii="Times New Roman" w:hAnsi="Times New Roman" w:cs="Times New Roman"/>
          <w:sz w:val="24"/>
          <w:szCs w:val="24"/>
        </w:rPr>
        <w:br/>
        <w:t>c) Agilidade, velocidade e resistência muscular.</w:t>
      </w:r>
      <w:r w:rsidRPr="0080004F">
        <w:rPr>
          <w:rFonts w:ascii="Times New Roman" w:hAnsi="Times New Roman" w:cs="Times New Roman"/>
          <w:sz w:val="24"/>
          <w:szCs w:val="24"/>
        </w:rPr>
        <w:br/>
        <w:t>d) Força, potência e resistência cardiorrespiratória.</w:t>
      </w:r>
    </w:p>
    <w:p w14:paraId="629638FF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17. O que é a terapia de exercícios na ginástica?</w:t>
      </w:r>
    </w:p>
    <w:p w14:paraId="38157298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Técnicas de exercícios físicas para aumentar o desempenho esportivo.</w:t>
      </w:r>
      <w:r w:rsidRPr="0080004F">
        <w:rPr>
          <w:rFonts w:ascii="Times New Roman" w:hAnsi="Times New Roman" w:cs="Times New Roman"/>
          <w:sz w:val="24"/>
          <w:szCs w:val="24"/>
        </w:rPr>
        <w:br/>
        <w:t>b) Exercícios físicos para promover a saúde mental e o bem-estar.</w:t>
      </w:r>
      <w:r w:rsidRPr="0080004F">
        <w:rPr>
          <w:rFonts w:ascii="Times New Roman" w:hAnsi="Times New Roman" w:cs="Times New Roman"/>
          <w:sz w:val="24"/>
          <w:szCs w:val="24"/>
        </w:rPr>
        <w:br/>
        <w:t>c) Estratégias para a reabilitação física, com foco em lesões e prevenção de doenças.</w:t>
      </w:r>
      <w:r w:rsidRPr="0080004F">
        <w:rPr>
          <w:rFonts w:ascii="Times New Roman" w:hAnsi="Times New Roman" w:cs="Times New Roman"/>
          <w:sz w:val="24"/>
          <w:szCs w:val="24"/>
        </w:rPr>
        <w:br/>
        <w:t>d) Exercícios físicos para ganho de força muscular.</w:t>
      </w:r>
    </w:p>
    <w:p w14:paraId="28ED7DE7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18. Qual é o objetivo do atletismo?</w:t>
      </w:r>
    </w:p>
    <w:p w14:paraId="3A03E15B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Desenvolver a resistência muscular.</w:t>
      </w:r>
      <w:r w:rsidRPr="0080004F">
        <w:rPr>
          <w:rFonts w:ascii="Times New Roman" w:hAnsi="Times New Roman" w:cs="Times New Roman"/>
          <w:sz w:val="24"/>
          <w:szCs w:val="24"/>
        </w:rPr>
        <w:br/>
        <w:t>b) Melhorar a coordenação motora.</w:t>
      </w:r>
      <w:r w:rsidRPr="0080004F">
        <w:rPr>
          <w:rFonts w:ascii="Times New Roman" w:hAnsi="Times New Roman" w:cs="Times New Roman"/>
          <w:sz w:val="24"/>
          <w:szCs w:val="24"/>
        </w:rPr>
        <w:br/>
        <w:t>c) Aumentar a capacidade cardiorrespiratória e desenvolver habilidades de velocidade e resistência.</w:t>
      </w:r>
      <w:r w:rsidRPr="0080004F">
        <w:rPr>
          <w:rFonts w:ascii="Times New Roman" w:hAnsi="Times New Roman" w:cs="Times New Roman"/>
          <w:sz w:val="24"/>
          <w:szCs w:val="24"/>
        </w:rPr>
        <w:br/>
        <w:t>d) Melhorar o equilíbrio entre grupos musculares.</w:t>
      </w:r>
    </w:p>
    <w:p w14:paraId="2CC08E52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20B102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339608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lastRenderedPageBreak/>
        <w:t>19. A modalidade de natação é composta por diferentes estilos. Qual é a principal característica do estilo peito?</w:t>
      </w:r>
    </w:p>
    <w:p w14:paraId="350F97EF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O nadador realiza o movimento com os dois braços simultaneamente para frente e para trás.</w:t>
      </w:r>
      <w:r w:rsidRPr="0080004F">
        <w:rPr>
          <w:rFonts w:ascii="Times New Roman" w:hAnsi="Times New Roman" w:cs="Times New Roman"/>
          <w:sz w:val="24"/>
          <w:szCs w:val="24"/>
        </w:rPr>
        <w:br/>
        <w:t>b) O nadador utiliza um movimento contínuo e alternado de braços e pernas, com batimentos simultâneos.</w:t>
      </w:r>
      <w:r w:rsidRPr="0080004F">
        <w:rPr>
          <w:rFonts w:ascii="Times New Roman" w:hAnsi="Times New Roman" w:cs="Times New Roman"/>
          <w:sz w:val="24"/>
          <w:szCs w:val="24"/>
        </w:rPr>
        <w:br/>
        <w:t>c) Os braços são esticados para frente e a perna se movimenta alternadamente.</w:t>
      </w:r>
      <w:r w:rsidRPr="0080004F">
        <w:rPr>
          <w:rFonts w:ascii="Times New Roman" w:hAnsi="Times New Roman" w:cs="Times New Roman"/>
          <w:sz w:val="24"/>
          <w:szCs w:val="24"/>
        </w:rPr>
        <w:br/>
        <w:t>d) O movimento dos braços é circular enquanto as pernas fazem um movimento semelhante a uma braçada.</w:t>
      </w:r>
    </w:p>
    <w:p w14:paraId="08642C78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20. O que pode causar uma má postura ao sentar, andar ou dormir?</w:t>
      </w:r>
    </w:p>
    <w:p w14:paraId="060AB6E9" w14:textId="77777777" w:rsidR="0080004F" w:rsidRPr="0080004F" w:rsidRDefault="0080004F" w:rsidP="008000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04F">
        <w:rPr>
          <w:rFonts w:ascii="Times New Roman" w:hAnsi="Times New Roman" w:cs="Times New Roman"/>
          <w:sz w:val="24"/>
          <w:szCs w:val="24"/>
        </w:rPr>
        <w:t>a) Apenas desconforto temporário.</w:t>
      </w:r>
      <w:r w:rsidRPr="0080004F">
        <w:rPr>
          <w:rFonts w:ascii="Times New Roman" w:hAnsi="Times New Roman" w:cs="Times New Roman"/>
          <w:sz w:val="24"/>
          <w:szCs w:val="24"/>
        </w:rPr>
        <w:br/>
        <w:t>b) Dores musculares, desgaste da coluna e outros problemas ortopédicos.</w:t>
      </w:r>
      <w:r w:rsidRPr="0080004F">
        <w:rPr>
          <w:rFonts w:ascii="Times New Roman" w:hAnsi="Times New Roman" w:cs="Times New Roman"/>
          <w:sz w:val="24"/>
          <w:szCs w:val="24"/>
        </w:rPr>
        <w:br/>
        <w:t>c) Aumento da flexibilidade.</w:t>
      </w:r>
      <w:r w:rsidRPr="0080004F">
        <w:rPr>
          <w:rFonts w:ascii="Times New Roman" w:hAnsi="Times New Roman" w:cs="Times New Roman"/>
          <w:sz w:val="24"/>
          <w:szCs w:val="24"/>
        </w:rPr>
        <w:br/>
        <w:t>d) Melhora da coordenação motora.</w:t>
      </w:r>
    </w:p>
    <w:p w14:paraId="4F3C1C3B" w14:textId="77777777" w:rsidR="004A693A" w:rsidRDefault="004A693A" w:rsidP="00CE2B4E"/>
    <w:p w14:paraId="27613DFB" w14:textId="77777777" w:rsidR="004A693A" w:rsidRDefault="004A693A" w:rsidP="00CE2B4E"/>
    <w:p w14:paraId="2E5886ED" w14:textId="77777777" w:rsidR="004A693A" w:rsidRDefault="004A693A" w:rsidP="00CE2B4E"/>
    <w:p w14:paraId="628401E9" w14:textId="77777777" w:rsidR="004A693A" w:rsidRDefault="004A693A" w:rsidP="00CE2B4E"/>
    <w:p w14:paraId="2038609E" w14:textId="77777777" w:rsidR="004A693A" w:rsidRDefault="004A693A" w:rsidP="00CE2B4E"/>
    <w:p w14:paraId="6B2A07A1" w14:textId="77777777" w:rsidR="004A693A" w:rsidRDefault="004A693A" w:rsidP="00CE2B4E"/>
    <w:p w14:paraId="5A0AEB09" w14:textId="77777777" w:rsidR="004A693A" w:rsidRDefault="004A693A" w:rsidP="00CE2B4E"/>
    <w:p w14:paraId="23E55670" w14:textId="77777777" w:rsidR="004A693A" w:rsidRDefault="004A693A" w:rsidP="00CE2B4E"/>
    <w:p w14:paraId="01E48AB9" w14:textId="77777777" w:rsidR="004A693A" w:rsidRDefault="004A693A" w:rsidP="00CE2B4E"/>
    <w:p w14:paraId="24AC6733" w14:textId="77777777" w:rsidR="004A693A" w:rsidRDefault="004A693A" w:rsidP="00CE2B4E"/>
    <w:p w14:paraId="65F3CBFC" w14:textId="77777777" w:rsidR="004A693A" w:rsidRDefault="004A693A" w:rsidP="00CE2B4E"/>
    <w:p w14:paraId="0320B993" w14:textId="77777777" w:rsidR="004A693A" w:rsidRDefault="004A693A" w:rsidP="00CE2B4E"/>
    <w:p w14:paraId="41470C94" w14:textId="77777777" w:rsidR="004A693A" w:rsidRDefault="004A693A" w:rsidP="00CE2B4E"/>
    <w:p w14:paraId="52A301F2" w14:textId="77777777" w:rsidR="004A693A" w:rsidRDefault="004A693A" w:rsidP="00CE2B4E"/>
    <w:p w14:paraId="3FC5C740" w14:textId="77777777" w:rsidR="004A693A" w:rsidRDefault="004A693A" w:rsidP="00CE2B4E"/>
    <w:p w14:paraId="559C16C0" w14:textId="77777777" w:rsidR="004A693A" w:rsidRDefault="004A693A" w:rsidP="00CE2B4E"/>
    <w:p w14:paraId="2548944B" w14:textId="77777777" w:rsidR="004A693A" w:rsidRDefault="004A693A" w:rsidP="00CE2B4E"/>
    <w:tbl>
      <w:tblPr>
        <w:tblStyle w:val="TableNormal"/>
        <w:tblpPr w:leftFromText="141" w:rightFromText="141" w:vertAnchor="text" w:horzAnchor="margin" w:tblpXSpec="center" w:tblpY="353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4A693A" w14:paraId="0A0684F1" w14:textId="77777777" w:rsidTr="00DA3C4D">
        <w:trPr>
          <w:trHeight w:val="552"/>
        </w:trPr>
        <w:tc>
          <w:tcPr>
            <w:tcW w:w="10420" w:type="dxa"/>
          </w:tcPr>
          <w:p w14:paraId="30F033F8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lastRenderedPageBreak/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6D9FE45" w14:textId="77777777" w:rsidTr="00DA3C4D">
        <w:trPr>
          <w:trHeight w:val="318"/>
        </w:trPr>
        <w:tc>
          <w:tcPr>
            <w:tcW w:w="10420" w:type="dxa"/>
          </w:tcPr>
          <w:p w14:paraId="3726CED8" w14:textId="5614864A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71"/>
                <w:sz w:val="24"/>
              </w:rPr>
              <w:t xml:space="preserve"> </w:t>
            </w:r>
            <w:r w:rsidR="0080004F">
              <w:rPr>
                <w:rFonts w:ascii="Tahoma"/>
                <w:b/>
                <w:w w:val="85"/>
                <w:sz w:val="24"/>
              </w:rPr>
              <w:t>EDUCADOR FISICO</w:t>
            </w:r>
          </w:p>
        </w:tc>
      </w:tr>
      <w:tr w:rsidR="004A693A" w14:paraId="1CAE974D" w14:textId="77777777" w:rsidTr="00DA3C4D">
        <w:trPr>
          <w:trHeight w:val="498"/>
        </w:trPr>
        <w:tc>
          <w:tcPr>
            <w:tcW w:w="10420" w:type="dxa"/>
          </w:tcPr>
          <w:p w14:paraId="53FC9A0C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</w:tr>
    </w:tbl>
    <w:p w14:paraId="70EF2FC0" w14:textId="77777777" w:rsidR="004A693A" w:rsidRDefault="004A693A" w:rsidP="004A693A">
      <w:pPr>
        <w:pStyle w:val="Corpodetexto"/>
        <w:ind w:left="0"/>
        <w:rPr>
          <w:sz w:val="20"/>
        </w:rPr>
      </w:pPr>
    </w:p>
    <w:p w14:paraId="2307BD3B" w14:textId="77777777" w:rsidR="004A693A" w:rsidRDefault="004A693A" w:rsidP="004A693A">
      <w:pPr>
        <w:pStyle w:val="Corpodetexto"/>
        <w:spacing w:before="8"/>
        <w:ind w:left="0"/>
        <w:rPr>
          <w:sz w:val="27"/>
        </w:rPr>
      </w:pPr>
    </w:p>
    <w:p w14:paraId="7AF34A3C" w14:textId="77777777" w:rsidR="004A693A" w:rsidRDefault="004A693A" w:rsidP="004A693A">
      <w:pPr>
        <w:spacing w:before="85"/>
        <w:ind w:left="2488" w:right="24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GABARITO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OFICIAL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PROVA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OBJETIVA</w:t>
      </w:r>
      <w:r>
        <w:rPr>
          <w:rFonts w:ascii="Tahoma" w:hAnsi="Tahoma"/>
          <w:b/>
          <w:spacing w:val="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(NÃO</w:t>
      </w:r>
      <w:r>
        <w:rPr>
          <w:rFonts w:ascii="Tahoma" w:hAnsi="Tahoma"/>
          <w:b/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RASURAR)</w:t>
      </w:r>
    </w:p>
    <w:p w14:paraId="6273DCC7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11E9973C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60"/>
      </w:tblGrid>
      <w:tr w:rsidR="004A693A" w14:paraId="030A01D6" w14:textId="77777777" w:rsidTr="00DA3C4D">
        <w:trPr>
          <w:trHeight w:val="292"/>
        </w:trPr>
        <w:tc>
          <w:tcPr>
            <w:tcW w:w="1555" w:type="dxa"/>
          </w:tcPr>
          <w:p w14:paraId="495BA393" w14:textId="77777777" w:rsidR="004A693A" w:rsidRDefault="004A693A" w:rsidP="00DA3C4D">
            <w:pPr>
              <w:pStyle w:val="TableParagraph"/>
              <w:spacing w:line="272" w:lineRule="exact"/>
              <w:ind w:left="231" w:right="224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ǪUESTÃO</w:t>
            </w:r>
          </w:p>
        </w:tc>
        <w:tc>
          <w:tcPr>
            <w:tcW w:w="1560" w:type="dxa"/>
          </w:tcPr>
          <w:p w14:paraId="5B9F22E1" w14:textId="77777777" w:rsidR="004A693A" w:rsidRDefault="004A693A" w:rsidP="00DA3C4D">
            <w:pPr>
              <w:pStyle w:val="TableParagraph"/>
              <w:spacing w:line="272" w:lineRule="exact"/>
              <w:ind w:left="2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GABARITO</w:t>
            </w:r>
          </w:p>
        </w:tc>
      </w:tr>
      <w:tr w:rsidR="004A693A" w14:paraId="13EF98B8" w14:textId="77777777" w:rsidTr="00DA3C4D">
        <w:trPr>
          <w:trHeight w:val="292"/>
        </w:trPr>
        <w:tc>
          <w:tcPr>
            <w:tcW w:w="1555" w:type="dxa"/>
          </w:tcPr>
          <w:p w14:paraId="31F5180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1</w:t>
            </w:r>
          </w:p>
        </w:tc>
        <w:tc>
          <w:tcPr>
            <w:tcW w:w="1560" w:type="dxa"/>
          </w:tcPr>
          <w:p w14:paraId="22A7A19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AAE65D3" w14:textId="77777777" w:rsidTr="00DA3C4D">
        <w:trPr>
          <w:trHeight w:val="292"/>
        </w:trPr>
        <w:tc>
          <w:tcPr>
            <w:tcW w:w="1555" w:type="dxa"/>
          </w:tcPr>
          <w:p w14:paraId="69C2836A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2</w:t>
            </w:r>
          </w:p>
        </w:tc>
        <w:tc>
          <w:tcPr>
            <w:tcW w:w="1560" w:type="dxa"/>
          </w:tcPr>
          <w:p w14:paraId="663858AA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414E490" w14:textId="77777777" w:rsidTr="00DA3C4D">
        <w:trPr>
          <w:trHeight w:val="294"/>
        </w:trPr>
        <w:tc>
          <w:tcPr>
            <w:tcW w:w="1555" w:type="dxa"/>
          </w:tcPr>
          <w:p w14:paraId="2F8510FE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3</w:t>
            </w:r>
          </w:p>
        </w:tc>
        <w:tc>
          <w:tcPr>
            <w:tcW w:w="1560" w:type="dxa"/>
          </w:tcPr>
          <w:p w14:paraId="1EE9A2BD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5D20703F" w14:textId="77777777" w:rsidTr="00DA3C4D">
        <w:trPr>
          <w:trHeight w:val="292"/>
        </w:trPr>
        <w:tc>
          <w:tcPr>
            <w:tcW w:w="1555" w:type="dxa"/>
          </w:tcPr>
          <w:p w14:paraId="309108C2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4</w:t>
            </w:r>
          </w:p>
        </w:tc>
        <w:tc>
          <w:tcPr>
            <w:tcW w:w="1560" w:type="dxa"/>
          </w:tcPr>
          <w:p w14:paraId="4709C6E7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BF0A4C7" w14:textId="77777777" w:rsidTr="00DA3C4D">
        <w:trPr>
          <w:trHeight w:val="292"/>
        </w:trPr>
        <w:tc>
          <w:tcPr>
            <w:tcW w:w="1555" w:type="dxa"/>
          </w:tcPr>
          <w:p w14:paraId="407F030B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5</w:t>
            </w:r>
          </w:p>
        </w:tc>
        <w:tc>
          <w:tcPr>
            <w:tcW w:w="1560" w:type="dxa"/>
          </w:tcPr>
          <w:p w14:paraId="63A494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BCDADD0" w14:textId="77777777" w:rsidTr="00DA3C4D">
        <w:trPr>
          <w:trHeight w:val="292"/>
        </w:trPr>
        <w:tc>
          <w:tcPr>
            <w:tcW w:w="1555" w:type="dxa"/>
          </w:tcPr>
          <w:p w14:paraId="19EE37BE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6</w:t>
            </w:r>
          </w:p>
        </w:tc>
        <w:tc>
          <w:tcPr>
            <w:tcW w:w="1560" w:type="dxa"/>
          </w:tcPr>
          <w:p w14:paraId="62DD388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62650708" w14:textId="77777777" w:rsidTr="00DA3C4D">
        <w:trPr>
          <w:trHeight w:val="292"/>
        </w:trPr>
        <w:tc>
          <w:tcPr>
            <w:tcW w:w="1555" w:type="dxa"/>
          </w:tcPr>
          <w:p w14:paraId="7C91F58D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7</w:t>
            </w:r>
          </w:p>
        </w:tc>
        <w:tc>
          <w:tcPr>
            <w:tcW w:w="1560" w:type="dxa"/>
          </w:tcPr>
          <w:p w14:paraId="06861F2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77790A8" w14:textId="77777777" w:rsidTr="00DA3C4D">
        <w:trPr>
          <w:trHeight w:val="294"/>
        </w:trPr>
        <w:tc>
          <w:tcPr>
            <w:tcW w:w="1555" w:type="dxa"/>
          </w:tcPr>
          <w:p w14:paraId="58CBBA23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8</w:t>
            </w:r>
          </w:p>
        </w:tc>
        <w:tc>
          <w:tcPr>
            <w:tcW w:w="1560" w:type="dxa"/>
          </w:tcPr>
          <w:p w14:paraId="1AB0B0B3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0773AAE4" w14:textId="77777777" w:rsidTr="00DA3C4D">
        <w:trPr>
          <w:trHeight w:val="292"/>
        </w:trPr>
        <w:tc>
          <w:tcPr>
            <w:tcW w:w="1555" w:type="dxa"/>
          </w:tcPr>
          <w:p w14:paraId="10F5376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9</w:t>
            </w:r>
          </w:p>
        </w:tc>
        <w:tc>
          <w:tcPr>
            <w:tcW w:w="1560" w:type="dxa"/>
          </w:tcPr>
          <w:p w14:paraId="2A5B310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F1560D3" w14:textId="77777777" w:rsidTr="00DA3C4D">
        <w:trPr>
          <w:trHeight w:val="292"/>
        </w:trPr>
        <w:tc>
          <w:tcPr>
            <w:tcW w:w="1555" w:type="dxa"/>
          </w:tcPr>
          <w:p w14:paraId="7B6F90CA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</w:t>
            </w:r>
          </w:p>
        </w:tc>
        <w:tc>
          <w:tcPr>
            <w:tcW w:w="1560" w:type="dxa"/>
          </w:tcPr>
          <w:p w14:paraId="02129CC8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C7F5415" w14:textId="77777777" w:rsidTr="00DA3C4D">
        <w:trPr>
          <w:trHeight w:val="292"/>
        </w:trPr>
        <w:tc>
          <w:tcPr>
            <w:tcW w:w="1555" w:type="dxa"/>
          </w:tcPr>
          <w:p w14:paraId="12305307" w14:textId="77777777" w:rsidR="004A693A" w:rsidRDefault="004A693A" w:rsidP="00DA3C4D">
            <w:pPr>
              <w:pStyle w:val="TableParagraph"/>
              <w:spacing w:line="273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</w:t>
            </w:r>
          </w:p>
        </w:tc>
        <w:tc>
          <w:tcPr>
            <w:tcW w:w="1560" w:type="dxa"/>
          </w:tcPr>
          <w:p w14:paraId="62EDEB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26779BC4" w14:textId="77777777" w:rsidTr="00DA3C4D">
        <w:trPr>
          <w:trHeight w:val="294"/>
        </w:trPr>
        <w:tc>
          <w:tcPr>
            <w:tcW w:w="1555" w:type="dxa"/>
          </w:tcPr>
          <w:p w14:paraId="1BC983B2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</w:t>
            </w:r>
          </w:p>
        </w:tc>
        <w:tc>
          <w:tcPr>
            <w:tcW w:w="1560" w:type="dxa"/>
          </w:tcPr>
          <w:p w14:paraId="1CCE03E1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403993D1" w14:textId="77777777" w:rsidTr="00DA3C4D">
        <w:trPr>
          <w:trHeight w:val="292"/>
        </w:trPr>
        <w:tc>
          <w:tcPr>
            <w:tcW w:w="1555" w:type="dxa"/>
          </w:tcPr>
          <w:p w14:paraId="559F7D8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13</w:t>
            </w:r>
          </w:p>
        </w:tc>
        <w:tc>
          <w:tcPr>
            <w:tcW w:w="1560" w:type="dxa"/>
          </w:tcPr>
          <w:p w14:paraId="62A071C6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482645C" w14:textId="77777777" w:rsidTr="00DA3C4D">
        <w:trPr>
          <w:trHeight w:val="292"/>
        </w:trPr>
        <w:tc>
          <w:tcPr>
            <w:tcW w:w="1555" w:type="dxa"/>
          </w:tcPr>
          <w:p w14:paraId="7BE89F6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14</w:t>
            </w:r>
          </w:p>
        </w:tc>
        <w:tc>
          <w:tcPr>
            <w:tcW w:w="1560" w:type="dxa"/>
          </w:tcPr>
          <w:p w14:paraId="26390505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37FFF97" w14:textId="77777777" w:rsidTr="00DA3C4D">
        <w:trPr>
          <w:trHeight w:val="292"/>
        </w:trPr>
        <w:tc>
          <w:tcPr>
            <w:tcW w:w="1555" w:type="dxa"/>
          </w:tcPr>
          <w:p w14:paraId="49510B91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  <w:tc>
          <w:tcPr>
            <w:tcW w:w="1560" w:type="dxa"/>
          </w:tcPr>
          <w:p w14:paraId="4535941D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6F2946A" w14:textId="77777777" w:rsidTr="00DA3C4D">
        <w:trPr>
          <w:trHeight w:val="294"/>
        </w:trPr>
        <w:tc>
          <w:tcPr>
            <w:tcW w:w="1555" w:type="dxa"/>
          </w:tcPr>
          <w:p w14:paraId="507D22A4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16</w:t>
            </w:r>
          </w:p>
        </w:tc>
        <w:tc>
          <w:tcPr>
            <w:tcW w:w="1560" w:type="dxa"/>
          </w:tcPr>
          <w:p w14:paraId="6BA6BECC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3CA1B461" w14:textId="77777777" w:rsidTr="00DA3C4D">
        <w:trPr>
          <w:trHeight w:val="292"/>
        </w:trPr>
        <w:tc>
          <w:tcPr>
            <w:tcW w:w="1555" w:type="dxa"/>
          </w:tcPr>
          <w:p w14:paraId="53348D89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17</w:t>
            </w:r>
          </w:p>
        </w:tc>
        <w:tc>
          <w:tcPr>
            <w:tcW w:w="1560" w:type="dxa"/>
          </w:tcPr>
          <w:p w14:paraId="2226915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5A4FA4E" w14:textId="77777777" w:rsidTr="00DA3C4D">
        <w:trPr>
          <w:trHeight w:val="292"/>
        </w:trPr>
        <w:tc>
          <w:tcPr>
            <w:tcW w:w="1555" w:type="dxa"/>
          </w:tcPr>
          <w:p w14:paraId="2291D2EB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18</w:t>
            </w:r>
          </w:p>
        </w:tc>
        <w:tc>
          <w:tcPr>
            <w:tcW w:w="1560" w:type="dxa"/>
          </w:tcPr>
          <w:p w14:paraId="4F55478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F393DCF" w14:textId="77777777" w:rsidTr="00DA3C4D">
        <w:trPr>
          <w:trHeight w:val="292"/>
        </w:trPr>
        <w:tc>
          <w:tcPr>
            <w:tcW w:w="1555" w:type="dxa"/>
          </w:tcPr>
          <w:p w14:paraId="75233F06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19</w:t>
            </w:r>
          </w:p>
        </w:tc>
        <w:tc>
          <w:tcPr>
            <w:tcW w:w="1560" w:type="dxa"/>
          </w:tcPr>
          <w:p w14:paraId="6435CE5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A47FC43" w14:textId="77777777" w:rsidTr="00DA3C4D">
        <w:trPr>
          <w:trHeight w:val="294"/>
        </w:trPr>
        <w:tc>
          <w:tcPr>
            <w:tcW w:w="1555" w:type="dxa"/>
          </w:tcPr>
          <w:p w14:paraId="52053179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  <w:tc>
          <w:tcPr>
            <w:tcW w:w="1560" w:type="dxa"/>
          </w:tcPr>
          <w:p w14:paraId="2C47D1CA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</w:tbl>
    <w:p w14:paraId="16A573EE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645D1FEA" w14:textId="77777777" w:rsidR="004A693A" w:rsidRDefault="004A693A" w:rsidP="004A693A">
      <w:pPr>
        <w:pStyle w:val="Corpodetexto"/>
        <w:spacing w:before="7" w:after="1"/>
        <w:ind w:left="0"/>
        <w:rPr>
          <w:rFonts w:ascii="Tahoma"/>
          <w:b/>
          <w:sz w:val="26"/>
        </w:rPr>
      </w:pPr>
    </w:p>
    <w:p w14:paraId="639E4586" w14:textId="77777777" w:rsidR="004A693A" w:rsidRPr="00B12AAD" w:rsidRDefault="004A693A" w:rsidP="004A6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DE06A3" w14:textId="77777777" w:rsidR="004A693A" w:rsidRPr="00673677" w:rsidRDefault="004A693A" w:rsidP="004A693A"/>
    <w:p w14:paraId="65B176B3" w14:textId="77777777" w:rsidR="004A693A" w:rsidRPr="00673677" w:rsidRDefault="004A693A" w:rsidP="004A693A"/>
    <w:p w14:paraId="00E39373" w14:textId="77777777" w:rsidR="004A693A" w:rsidRDefault="004A693A" w:rsidP="00CE2B4E"/>
    <w:sectPr w:rsidR="004A69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8F18E" w14:textId="77777777" w:rsidR="00F90062" w:rsidRDefault="00F90062" w:rsidP="0072441E">
      <w:pPr>
        <w:spacing w:after="0" w:line="240" w:lineRule="auto"/>
      </w:pPr>
      <w:r>
        <w:separator/>
      </w:r>
    </w:p>
  </w:endnote>
  <w:endnote w:type="continuationSeparator" w:id="0">
    <w:p w14:paraId="68D3AC03" w14:textId="77777777" w:rsidR="00F90062" w:rsidRDefault="00F90062" w:rsidP="0072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AB971" w14:textId="77777777" w:rsidR="00F90062" w:rsidRDefault="00F90062" w:rsidP="0072441E">
      <w:pPr>
        <w:spacing w:after="0" w:line="240" w:lineRule="auto"/>
      </w:pPr>
      <w:r>
        <w:separator/>
      </w:r>
    </w:p>
  </w:footnote>
  <w:footnote w:type="continuationSeparator" w:id="0">
    <w:p w14:paraId="59F1A62D" w14:textId="77777777" w:rsidR="00F90062" w:rsidRDefault="00F90062" w:rsidP="0072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2687" w14:textId="0B9438E4" w:rsidR="0072441E" w:rsidRDefault="0072441E">
    <w:pPr>
      <w:pStyle w:val="Cabealho"/>
    </w:pPr>
    <w:r w:rsidRPr="0072441E">
      <w:rPr>
        <w:noProof/>
      </w:rPr>
      <w:drawing>
        <wp:anchor distT="0" distB="0" distL="114300" distR="114300" simplePos="0" relativeHeight="251659264" behindDoc="1" locked="0" layoutInCell="1" allowOverlap="1" wp14:anchorId="7C53D850" wp14:editId="2DCBE034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504467" cy="1200150"/>
          <wp:effectExtent l="0" t="0" r="1270" b="0"/>
          <wp:wrapNone/>
          <wp:docPr id="17589155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467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3F5E7D" wp14:editId="50574883">
          <wp:simplePos x="0" y="0"/>
          <wp:positionH relativeFrom="margin">
            <wp:posOffset>-3399790</wp:posOffset>
          </wp:positionH>
          <wp:positionV relativeFrom="paragraph">
            <wp:posOffset>3912870</wp:posOffset>
          </wp:positionV>
          <wp:extent cx="9381328" cy="6239510"/>
          <wp:effectExtent l="0" t="0" r="0" b="8890"/>
          <wp:wrapNone/>
          <wp:docPr id="13804573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4573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1328" cy="623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A11"/>
    <w:multiLevelType w:val="hybridMultilevel"/>
    <w:tmpl w:val="1B200570"/>
    <w:lvl w:ilvl="0" w:tplc="D2FEF9E0">
      <w:numFmt w:val="bullet"/>
      <w:lvlText w:val=""/>
      <w:lvlJc w:val="left"/>
      <w:pPr>
        <w:ind w:left="69" w:hanging="252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C8F88122">
      <w:numFmt w:val="bullet"/>
      <w:lvlText w:val="•"/>
      <w:lvlJc w:val="left"/>
      <w:pPr>
        <w:ind w:left="1095" w:hanging="252"/>
      </w:pPr>
      <w:rPr>
        <w:rFonts w:hint="default"/>
        <w:lang w:val="pt-PT" w:eastAsia="en-US" w:bidi="ar-SA"/>
      </w:rPr>
    </w:lvl>
    <w:lvl w:ilvl="2" w:tplc="73E0E108">
      <w:numFmt w:val="bullet"/>
      <w:lvlText w:val="•"/>
      <w:lvlJc w:val="left"/>
      <w:pPr>
        <w:ind w:left="2130" w:hanging="252"/>
      </w:pPr>
      <w:rPr>
        <w:rFonts w:hint="default"/>
        <w:lang w:val="pt-PT" w:eastAsia="en-US" w:bidi="ar-SA"/>
      </w:rPr>
    </w:lvl>
    <w:lvl w:ilvl="3" w:tplc="6B5E61B8">
      <w:numFmt w:val="bullet"/>
      <w:lvlText w:val="•"/>
      <w:lvlJc w:val="left"/>
      <w:pPr>
        <w:ind w:left="3165" w:hanging="252"/>
      </w:pPr>
      <w:rPr>
        <w:rFonts w:hint="default"/>
        <w:lang w:val="pt-PT" w:eastAsia="en-US" w:bidi="ar-SA"/>
      </w:rPr>
    </w:lvl>
    <w:lvl w:ilvl="4" w:tplc="4928DD08">
      <w:numFmt w:val="bullet"/>
      <w:lvlText w:val="•"/>
      <w:lvlJc w:val="left"/>
      <w:pPr>
        <w:ind w:left="4200" w:hanging="252"/>
      </w:pPr>
      <w:rPr>
        <w:rFonts w:hint="default"/>
        <w:lang w:val="pt-PT" w:eastAsia="en-US" w:bidi="ar-SA"/>
      </w:rPr>
    </w:lvl>
    <w:lvl w:ilvl="5" w:tplc="34B6A828">
      <w:numFmt w:val="bullet"/>
      <w:lvlText w:val="•"/>
      <w:lvlJc w:val="left"/>
      <w:pPr>
        <w:ind w:left="5235" w:hanging="252"/>
      </w:pPr>
      <w:rPr>
        <w:rFonts w:hint="default"/>
        <w:lang w:val="pt-PT" w:eastAsia="en-US" w:bidi="ar-SA"/>
      </w:rPr>
    </w:lvl>
    <w:lvl w:ilvl="6" w:tplc="AD3C88C8">
      <w:numFmt w:val="bullet"/>
      <w:lvlText w:val="•"/>
      <w:lvlJc w:val="left"/>
      <w:pPr>
        <w:ind w:left="6270" w:hanging="252"/>
      </w:pPr>
      <w:rPr>
        <w:rFonts w:hint="default"/>
        <w:lang w:val="pt-PT" w:eastAsia="en-US" w:bidi="ar-SA"/>
      </w:rPr>
    </w:lvl>
    <w:lvl w:ilvl="7" w:tplc="F15043F6">
      <w:numFmt w:val="bullet"/>
      <w:lvlText w:val="•"/>
      <w:lvlJc w:val="left"/>
      <w:pPr>
        <w:ind w:left="7305" w:hanging="252"/>
      </w:pPr>
      <w:rPr>
        <w:rFonts w:hint="default"/>
        <w:lang w:val="pt-PT" w:eastAsia="en-US" w:bidi="ar-SA"/>
      </w:rPr>
    </w:lvl>
    <w:lvl w:ilvl="8" w:tplc="91B09E50">
      <w:numFmt w:val="bullet"/>
      <w:lvlText w:val="•"/>
      <w:lvlJc w:val="left"/>
      <w:pPr>
        <w:ind w:left="8340" w:hanging="2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57263"/>
    <w:multiLevelType w:val="hybridMultilevel"/>
    <w:tmpl w:val="04940B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367DC"/>
    <w:multiLevelType w:val="hybridMultilevel"/>
    <w:tmpl w:val="E5B05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4419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55125168">
    <w:abstractNumId w:val="1"/>
  </w:num>
  <w:num w:numId="3" w16cid:durableId="110468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04"/>
    <w:rsid w:val="000B4CFE"/>
    <w:rsid w:val="001C3627"/>
    <w:rsid w:val="004A693A"/>
    <w:rsid w:val="004B284A"/>
    <w:rsid w:val="005C7D04"/>
    <w:rsid w:val="0072441E"/>
    <w:rsid w:val="007860E3"/>
    <w:rsid w:val="007C60C8"/>
    <w:rsid w:val="0080004F"/>
    <w:rsid w:val="008F6B9A"/>
    <w:rsid w:val="00B726F2"/>
    <w:rsid w:val="00CE2B4E"/>
    <w:rsid w:val="00D042A5"/>
    <w:rsid w:val="00F90062"/>
    <w:rsid w:val="00FD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E5A8"/>
  <w15:chartTrackingRefBased/>
  <w15:docId w15:val="{C012EA06-35A6-4BE5-9619-300B76D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41E"/>
  </w:style>
  <w:style w:type="paragraph" w:styleId="Rodap">
    <w:name w:val="footer"/>
    <w:basedOn w:val="Normal"/>
    <w:link w:val="Rodap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41E"/>
  </w:style>
  <w:style w:type="paragraph" w:styleId="Ttulo">
    <w:name w:val="Title"/>
    <w:basedOn w:val="Normal"/>
    <w:link w:val="TtuloChar"/>
    <w:uiPriority w:val="10"/>
    <w:qFormat/>
    <w:rsid w:val="004B284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4B284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A693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693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4A693A"/>
    <w:pPr>
      <w:widowControl w:val="0"/>
      <w:autoSpaceDE w:val="0"/>
      <w:autoSpaceDN w:val="0"/>
      <w:spacing w:after="0" w:line="240" w:lineRule="auto"/>
      <w:ind w:left="1382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A693A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3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1102</Words>
  <Characters>5953</Characters>
  <Application>Microsoft Office Word</Application>
  <DocSecurity>0</DocSecurity>
  <Lines>49</Lines>
  <Paragraphs>14</Paragraphs>
  <ScaleCrop>false</ScaleCrop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 Castro</dc:creator>
  <cp:keywords/>
  <dc:description/>
  <cp:lastModifiedBy>intituto sao vicente</cp:lastModifiedBy>
  <cp:revision>2</cp:revision>
  <dcterms:created xsi:type="dcterms:W3CDTF">2024-12-16T21:23:00Z</dcterms:created>
  <dcterms:modified xsi:type="dcterms:W3CDTF">2024-12-16T21:23:00Z</dcterms:modified>
</cp:coreProperties>
</file>